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6DFD" w14:textId="4ACB861C" w:rsidR="002B3321" w:rsidRDefault="002B3321" w:rsidP="002B3321">
      <w:pPr>
        <w:jc w:val="both"/>
        <w:rPr>
          <w:sz w:val="32"/>
          <w:szCs w:val="32"/>
        </w:rPr>
      </w:pPr>
      <w:r w:rsidRPr="00557EA2">
        <w:rPr>
          <w:sz w:val="32"/>
          <w:szCs w:val="32"/>
        </w:rPr>
        <w:t>Fr. Jegan Peter is native of Sankarankovil</w:t>
      </w:r>
      <w:r>
        <w:rPr>
          <w:sz w:val="32"/>
          <w:szCs w:val="32"/>
        </w:rPr>
        <w:t xml:space="preserve">, </w:t>
      </w:r>
      <w:r w:rsidRPr="00557EA2">
        <w:rPr>
          <w:sz w:val="32"/>
          <w:szCs w:val="32"/>
        </w:rPr>
        <w:t xml:space="preserve">Tamil Nadu in India. He is the youngest of three and has got a sister and brother. His Parents Peter and Mary </w:t>
      </w:r>
      <w:r>
        <w:rPr>
          <w:sz w:val="32"/>
          <w:szCs w:val="32"/>
        </w:rPr>
        <w:t>feel</w:t>
      </w:r>
      <w:r w:rsidRPr="00557EA2">
        <w:rPr>
          <w:sz w:val="32"/>
          <w:szCs w:val="32"/>
        </w:rPr>
        <w:t xml:space="preserve"> so blessed to have a son as a Catholic Priest. His family </w:t>
      </w:r>
      <w:r>
        <w:rPr>
          <w:sz w:val="32"/>
          <w:szCs w:val="32"/>
        </w:rPr>
        <w:t>is a devoted Catholic family and able to bring a Catholic identity in their Hindu neighborhood. As a young man, he realized God’s call and responded with the help and inspiration of some priests and encouragement of the religious sisters. After some years of Priestly formation in India, his Bishop Most Rev. Jude Paulraj, Bishop of Palayamkottai sent him for Theological studies to St. Meinrad School of Theology</w:t>
      </w:r>
      <w:r w:rsidR="00D748CD">
        <w:rPr>
          <w:sz w:val="32"/>
          <w:szCs w:val="32"/>
        </w:rPr>
        <w:t xml:space="preserve"> at St. Meinrad in Indiana, U</w:t>
      </w:r>
      <w:r w:rsidR="00775D6E">
        <w:rPr>
          <w:sz w:val="32"/>
          <w:szCs w:val="32"/>
        </w:rPr>
        <w:t>.</w:t>
      </w:r>
      <w:r w:rsidR="00D748CD">
        <w:rPr>
          <w:sz w:val="32"/>
          <w:szCs w:val="32"/>
        </w:rPr>
        <w:t>S</w:t>
      </w:r>
      <w:r w:rsidR="00775D6E">
        <w:rPr>
          <w:sz w:val="32"/>
          <w:szCs w:val="32"/>
        </w:rPr>
        <w:t>.</w:t>
      </w:r>
      <w:r w:rsidR="00D748CD">
        <w:rPr>
          <w:sz w:val="32"/>
          <w:szCs w:val="32"/>
        </w:rPr>
        <w:t>A</w:t>
      </w:r>
      <w:r w:rsidR="00775D6E">
        <w:rPr>
          <w:sz w:val="32"/>
          <w:szCs w:val="32"/>
        </w:rPr>
        <w:t xml:space="preserve">. </w:t>
      </w:r>
      <w:r>
        <w:rPr>
          <w:sz w:val="32"/>
          <w:szCs w:val="32"/>
        </w:rPr>
        <w:t xml:space="preserve">in 2005. </w:t>
      </w:r>
    </w:p>
    <w:p w14:paraId="62724E49" w14:textId="25753844" w:rsidR="002B3321" w:rsidRDefault="002B3321" w:rsidP="002B3321">
      <w:pPr>
        <w:ind w:firstLine="720"/>
        <w:jc w:val="both"/>
        <w:rPr>
          <w:sz w:val="32"/>
          <w:szCs w:val="32"/>
        </w:rPr>
      </w:pPr>
      <w:r>
        <w:rPr>
          <w:sz w:val="32"/>
          <w:szCs w:val="32"/>
        </w:rPr>
        <w:t>He was ordained as a Catholic Priest on June 21, 2009 at St. Xavier’s Cathedral in Palayamkottai</w:t>
      </w:r>
      <w:r w:rsidR="007A06FD">
        <w:rPr>
          <w:sz w:val="32"/>
          <w:szCs w:val="32"/>
        </w:rPr>
        <w:t>, India</w:t>
      </w:r>
      <w:r>
        <w:rPr>
          <w:sz w:val="32"/>
          <w:szCs w:val="32"/>
        </w:rPr>
        <w:t>. He served as an assistant Parish Priest at St. Xavier’s Cathedral in 2009-2010, Secretary to the Bishop in 2010-2011 and as an interterm Rector at St. Anthony’s Shrine for few months and He was appointed as an Associate Pastor at St. Luke Catholic church in Indianapolis from 2012 -2016, he also served as a Catholic chaplain at Butler University from 2015-2017 while he was at St. Luke and St. Malachy. He was assigned as an Associate Pastor at St. Malachy Catholic Church at Brownsburg in 2016-2017. He served as the Administrator at St. Martin of Tours, Martinsville, IN from 2017 till 2020</w:t>
      </w:r>
      <w:r w:rsidR="003F7178">
        <w:rPr>
          <w:sz w:val="32"/>
          <w:szCs w:val="32"/>
        </w:rPr>
        <w:t>.</w:t>
      </w:r>
      <w:r>
        <w:rPr>
          <w:sz w:val="32"/>
          <w:szCs w:val="32"/>
        </w:rPr>
        <w:t xml:space="preserve"> He </w:t>
      </w:r>
      <w:r w:rsidR="003F7178">
        <w:rPr>
          <w:sz w:val="32"/>
          <w:szCs w:val="32"/>
        </w:rPr>
        <w:t xml:space="preserve">was </w:t>
      </w:r>
      <w:r>
        <w:rPr>
          <w:sz w:val="32"/>
          <w:szCs w:val="32"/>
        </w:rPr>
        <w:t xml:space="preserve">assigned as the Administrator at St. Vincent de Paul, Bedford and St. Mary of the Assumption, Mitchell, IN since August 2020. </w:t>
      </w:r>
      <w:r w:rsidR="003F7178">
        <w:rPr>
          <w:sz w:val="32"/>
          <w:szCs w:val="32"/>
        </w:rPr>
        <w:t>Now he has been appointed as the Pastor at St. Rose of Lima, Franklin</w:t>
      </w:r>
      <w:r w:rsidR="006A1668">
        <w:rPr>
          <w:sz w:val="32"/>
          <w:szCs w:val="32"/>
        </w:rPr>
        <w:t>, IN</w:t>
      </w:r>
      <w:r w:rsidR="003F7178">
        <w:rPr>
          <w:sz w:val="32"/>
          <w:szCs w:val="32"/>
        </w:rPr>
        <w:t xml:space="preserve"> since July 2026. </w:t>
      </w:r>
    </w:p>
    <w:p w14:paraId="7902C7EE" w14:textId="64618850" w:rsidR="001B2050" w:rsidRPr="00557EA2" w:rsidRDefault="001B2050" w:rsidP="002B3321">
      <w:pPr>
        <w:ind w:firstLine="720"/>
        <w:jc w:val="both"/>
        <w:rPr>
          <w:sz w:val="32"/>
          <w:szCs w:val="32"/>
        </w:rPr>
      </w:pPr>
      <w:r>
        <w:rPr>
          <w:sz w:val="32"/>
          <w:szCs w:val="32"/>
        </w:rPr>
        <w:t>Fr. Jegan has been drawn close to The Holy Eucharist and Blessed Mother Mary, more over he is mostly inspired by three saints St. Antony of Padua, St. Mother Teresa of Kolkata, and St. Padre Pio. He strongly believes and has experienced in God who loves to surprise him through out his life. Our God is the God of Surprises who would never abandon us</w:t>
      </w:r>
      <w:r w:rsidR="002577E8">
        <w:rPr>
          <w:sz w:val="32"/>
          <w:szCs w:val="32"/>
        </w:rPr>
        <w:t xml:space="preserve"> at any time of our life. </w:t>
      </w:r>
      <w:r>
        <w:rPr>
          <w:sz w:val="32"/>
          <w:szCs w:val="32"/>
        </w:rPr>
        <w:t xml:space="preserve"> </w:t>
      </w:r>
    </w:p>
    <w:p w14:paraId="3CF876B5" w14:textId="77777777" w:rsidR="008C6B39" w:rsidRDefault="008C6B39"/>
    <w:sectPr w:rsidR="008C6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321"/>
    <w:rsid w:val="001B2050"/>
    <w:rsid w:val="002577E8"/>
    <w:rsid w:val="002B3321"/>
    <w:rsid w:val="003D52D3"/>
    <w:rsid w:val="003F7178"/>
    <w:rsid w:val="004F7C5D"/>
    <w:rsid w:val="005469EC"/>
    <w:rsid w:val="006A1668"/>
    <w:rsid w:val="00775D6E"/>
    <w:rsid w:val="007A06FD"/>
    <w:rsid w:val="007A3681"/>
    <w:rsid w:val="008915D3"/>
    <w:rsid w:val="00895CA8"/>
    <w:rsid w:val="008C6B39"/>
    <w:rsid w:val="008D3006"/>
    <w:rsid w:val="009826C2"/>
    <w:rsid w:val="00B07FFE"/>
    <w:rsid w:val="00B24CA3"/>
    <w:rsid w:val="00B87E9F"/>
    <w:rsid w:val="00D748CD"/>
    <w:rsid w:val="00E77DB3"/>
    <w:rsid w:val="00ED76F4"/>
    <w:rsid w:val="00F21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91BB1"/>
  <w15:chartTrackingRefBased/>
  <w15:docId w15:val="{07BBF8AF-0A62-4173-BD04-37065F112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321"/>
    <w:pPr>
      <w:spacing w:line="259" w:lineRule="auto"/>
    </w:pPr>
    <w:rPr>
      <w:kern w:val="0"/>
      <w:sz w:val="22"/>
      <w:szCs w:val="22"/>
      <w14:ligatures w14:val="none"/>
    </w:rPr>
  </w:style>
  <w:style w:type="paragraph" w:styleId="Heading1">
    <w:name w:val="heading 1"/>
    <w:basedOn w:val="Normal"/>
    <w:next w:val="Normal"/>
    <w:link w:val="Heading1Char"/>
    <w:uiPriority w:val="9"/>
    <w:qFormat/>
    <w:rsid w:val="002B332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B332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B3321"/>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B3321"/>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B3321"/>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B332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B332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B332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B332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3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33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33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33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33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33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3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3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321"/>
    <w:rPr>
      <w:rFonts w:eastAsiaTheme="majorEastAsia" w:cstheme="majorBidi"/>
      <w:color w:val="272727" w:themeColor="text1" w:themeTint="D8"/>
    </w:rPr>
  </w:style>
  <w:style w:type="paragraph" w:styleId="Title">
    <w:name w:val="Title"/>
    <w:basedOn w:val="Normal"/>
    <w:next w:val="Normal"/>
    <w:link w:val="TitleChar"/>
    <w:uiPriority w:val="10"/>
    <w:qFormat/>
    <w:rsid w:val="002B332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B3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32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B3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32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B3321"/>
    <w:rPr>
      <w:i/>
      <w:iCs/>
      <w:color w:val="404040" w:themeColor="text1" w:themeTint="BF"/>
    </w:rPr>
  </w:style>
  <w:style w:type="paragraph" w:styleId="ListParagraph">
    <w:name w:val="List Paragraph"/>
    <w:basedOn w:val="Normal"/>
    <w:uiPriority w:val="34"/>
    <w:qFormat/>
    <w:rsid w:val="002B332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B3321"/>
    <w:rPr>
      <w:i/>
      <w:iCs/>
      <w:color w:val="2F5496" w:themeColor="accent1" w:themeShade="BF"/>
    </w:rPr>
  </w:style>
  <w:style w:type="paragraph" w:styleId="IntenseQuote">
    <w:name w:val="Intense Quote"/>
    <w:basedOn w:val="Normal"/>
    <w:next w:val="Normal"/>
    <w:link w:val="IntenseQuoteChar"/>
    <w:uiPriority w:val="30"/>
    <w:qFormat/>
    <w:rsid w:val="002B332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B3321"/>
    <w:rPr>
      <w:i/>
      <w:iCs/>
      <w:color w:val="2F5496" w:themeColor="accent1" w:themeShade="BF"/>
    </w:rPr>
  </w:style>
  <w:style w:type="character" w:styleId="IntenseReference">
    <w:name w:val="Intense Reference"/>
    <w:basedOn w:val="DefaultParagraphFont"/>
    <w:uiPriority w:val="32"/>
    <w:qFormat/>
    <w:rsid w:val="002B33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Jegan JEGAN</dc:creator>
  <cp:keywords/>
  <dc:description/>
  <cp:lastModifiedBy>Jegan JEGAN</cp:lastModifiedBy>
  <cp:revision>8</cp:revision>
  <dcterms:created xsi:type="dcterms:W3CDTF">2026-02-18T12:25:00Z</dcterms:created>
  <dcterms:modified xsi:type="dcterms:W3CDTF">2026-06-16T19:11:00Z</dcterms:modified>
</cp:coreProperties>
</file>